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eastAsia="黑体"/>
          <w:b/>
          <w:bCs/>
          <w:sz w:val="36"/>
          <w:szCs w:val="36"/>
        </w:rPr>
      </w:pPr>
      <w:r>
        <w:rPr>
          <w:rFonts w:hint="eastAsia" w:eastAsia="黑体"/>
          <w:b/>
          <w:bCs/>
          <w:sz w:val="36"/>
          <w:szCs w:val="36"/>
        </w:rPr>
        <w:t>中山大学专职科研系列岗位设置申请表</w:t>
      </w:r>
    </w:p>
    <w:p>
      <w:pPr>
        <w:jc w:val="left"/>
      </w:pPr>
    </w:p>
    <w:p>
      <w:pPr>
        <w:jc w:val="left"/>
      </w:pPr>
      <w:r>
        <w:rPr>
          <w:rFonts w:hint="eastAsia"/>
        </w:rPr>
        <w:t>科研团队</w:t>
      </w:r>
      <w:r>
        <w:t>：</w:t>
      </w:r>
      <w:r>
        <w:rPr>
          <w:rFonts w:hint="eastAsia"/>
          <w:sz w:val="24"/>
        </w:rPr>
        <w:t xml:space="preserve">           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所属</w:t>
      </w:r>
      <w:r>
        <w:t>院系（</w:t>
      </w:r>
      <w:r>
        <w:rPr>
          <w:rFonts w:hint="eastAsia"/>
        </w:rPr>
        <w:t>直属</w:t>
      </w:r>
      <w:r>
        <w:t>科研</w:t>
      </w:r>
      <w:r>
        <w:rPr>
          <w:rFonts w:hint="eastAsia"/>
        </w:rPr>
        <w:t>机构</w:t>
      </w:r>
      <w:r>
        <w:t>）</w:t>
      </w:r>
      <w:r>
        <w:rPr>
          <w:rFonts w:hint="eastAsia"/>
        </w:rPr>
        <w:t xml:space="preserve">：  </w:t>
      </w:r>
      <w:r>
        <w:rPr>
          <w:rFonts w:hint="eastAsia"/>
          <w:sz w:val="24"/>
        </w:rPr>
        <w:t xml:space="preserve">             </w:t>
      </w:r>
      <w:r>
        <w:rPr>
          <w:rFonts w:hint="eastAsia"/>
        </w:rPr>
        <w:t>填表时间：</w:t>
      </w:r>
    </w:p>
    <w:p>
      <w:pPr>
        <w:jc w:val="left"/>
      </w:pPr>
      <w:r>
        <w:rPr>
          <w:rFonts w:hint="eastAsia"/>
        </w:rPr>
        <w:t>联系人：                   联系方式：</w:t>
      </w:r>
    </w:p>
    <w:tbl>
      <w:tblPr>
        <w:tblStyle w:val="4"/>
        <w:tblW w:w="107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586"/>
        <w:gridCol w:w="1417"/>
        <w:gridCol w:w="1683"/>
        <w:gridCol w:w="2409"/>
        <w:gridCol w:w="856"/>
        <w:gridCol w:w="562"/>
        <w:gridCol w:w="1276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4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</w:rPr>
              <w:t>岗位</w:t>
            </w:r>
            <w:r>
              <w:rPr>
                <w:b/>
                <w:color w:val="000000"/>
                <w:sz w:val="24"/>
              </w:rPr>
              <w:t>设置计划及经费预算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129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岗位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类别</w:t>
            </w: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设置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岗位数</w:t>
            </w:r>
          </w:p>
        </w:tc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经费预算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（每年）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岗位设置的必要性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（简要说明）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岗位聘用条件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（逐条列明）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特聘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研究员</w:t>
            </w: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级岗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岗位工资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绩效奖励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9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特聘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副研究员</w:t>
            </w: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级岗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岗位工资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  <w:p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绩效奖励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9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助理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研究员</w:t>
            </w: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级岗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岗位工资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  <w:p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绩效奖励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9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研究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助理</w:t>
            </w: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岗位工资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  <w:p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绩效奖励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774" w:type="dxa"/>
            <w:gridSpan w:val="9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24"/>
              </w:rPr>
              <w:t>可支付经费项目</w:t>
            </w:r>
            <w:r>
              <w:rPr>
                <w:rFonts w:hint="eastAsia"/>
                <w:color w:val="000000"/>
                <w:sz w:val="18"/>
                <w:szCs w:val="18"/>
              </w:rPr>
              <w:t>（如有多个项目，请逐项列出）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项目来源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项目经费号、</w:t>
            </w:r>
          </w:p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项目类型</w:t>
            </w:r>
            <w:r>
              <w:rPr>
                <w:rFonts w:hint="eastAsia"/>
                <w:b/>
                <w:color w:val="000000"/>
                <w:sz w:val="20"/>
                <w:szCs w:val="21"/>
              </w:rPr>
              <w:t>（横向/纵向）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执行期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到账</w:t>
            </w:r>
            <w:r>
              <w:rPr>
                <w:b/>
                <w:color w:val="000000"/>
                <w:szCs w:val="21"/>
              </w:rPr>
              <w:t>经费</w:t>
            </w:r>
            <w:r>
              <w:rPr>
                <w:rFonts w:hint="eastAsia"/>
                <w:b/>
                <w:color w:val="000000"/>
                <w:szCs w:val="21"/>
              </w:rPr>
              <w:t>/经费总数</w:t>
            </w: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项目负责人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  <w:jc w:val="center"/>
        </w:trPr>
        <w:tc>
          <w:tcPr>
            <w:tcW w:w="12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科研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团队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意见</w:t>
            </w:r>
          </w:p>
        </w:tc>
        <w:tc>
          <w:tcPr>
            <w:tcW w:w="9484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rFonts w:hint="eastAsia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 xml:space="preserve"> 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负责人签名：                     </w:t>
            </w:r>
            <w:r>
              <w:rPr>
                <w:color w:val="000000"/>
                <w:sz w:val="24"/>
              </w:rPr>
              <w:t xml:space="preserve">         </w:t>
            </w:r>
            <w:r>
              <w:rPr>
                <w:rFonts w:hint="eastAsia"/>
                <w:color w:val="000000"/>
                <w:sz w:val="24"/>
              </w:rPr>
              <w:t xml:space="preserve"> 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2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院系（学校直属</w:t>
            </w:r>
            <w:r>
              <w:rPr>
                <w:b/>
                <w:color w:val="000000"/>
                <w:sz w:val="24"/>
              </w:rPr>
              <w:t>科研机构</w:t>
            </w:r>
            <w:r>
              <w:rPr>
                <w:rFonts w:hint="eastAsia"/>
                <w:b/>
                <w:color w:val="000000"/>
                <w:sz w:val="24"/>
              </w:rPr>
              <w:t>）意见</w:t>
            </w:r>
          </w:p>
        </w:tc>
        <w:tc>
          <w:tcPr>
            <w:tcW w:w="9484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b/>
                <w:color w:val="000000"/>
                <w:sz w:val="24"/>
              </w:rPr>
            </w:pP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负责人签名：                     （盖章）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3" w:hRule="atLeast"/>
          <w:jc w:val="center"/>
        </w:trPr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中山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大学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专职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科研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系列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岗位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设置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审核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小组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意见</w:t>
            </w:r>
          </w:p>
        </w:tc>
        <w:tc>
          <w:tcPr>
            <w:tcW w:w="948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color w:val="000000"/>
                <w:sz w:val="24"/>
                <w:lang w:eastAsia="zh-CN"/>
              </w:rPr>
            </w:pPr>
          </w:p>
          <w:p>
            <w:pPr>
              <w:rPr>
                <w:rFonts w:hint="eastAsia"/>
                <w:color w:val="000000"/>
                <w:sz w:val="24"/>
                <w:lang w:eastAsia="zh-CN"/>
              </w:rPr>
            </w:pPr>
          </w:p>
          <w:p>
            <w:pPr>
              <w:rPr>
                <w:rFonts w:hint="eastAsia"/>
                <w:color w:val="000000"/>
                <w:sz w:val="24"/>
                <w:lang w:eastAsia="zh-CN"/>
              </w:rPr>
            </w:pPr>
          </w:p>
          <w:p>
            <w:pPr>
              <w:rPr>
                <w:rFonts w:hint="eastAsia"/>
                <w:color w:val="000000"/>
                <w:sz w:val="24"/>
                <w:lang w:eastAsia="zh-CN"/>
              </w:rPr>
            </w:pP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 w:val="24"/>
                <w:lang w:eastAsia="zh-CN"/>
              </w:rPr>
              <w:t>经学校</w:t>
            </w:r>
            <w:r>
              <w:rPr>
                <w:rFonts w:hint="eastAsia"/>
                <w:color w:val="000000"/>
                <w:sz w:val="24"/>
              </w:rPr>
              <w:t>专职科研系列岗位设置</w:t>
            </w:r>
            <w:r>
              <w:rPr>
                <w:rFonts w:hint="eastAsia"/>
                <w:color w:val="000000"/>
                <w:sz w:val="24"/>
                <w:lang w:eastAsia="zh-CN"/>
              </w:rPr>
              <w:t>与聘用</w:t>
            </w:r>
            <w:r>
              <w:rPr>
                <w:rFonts w:hint="eastAsia"/>
                <w:color w:val="000000"/>
                <w:sz w:val="24"/>
              </w:rPr>
              <w:t>审核小组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lang w:eastAsia="zh-CN"/>
              </w:rPr>
              <w:t>年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lang w:eastAsia="zh-CN"/>
              </w:rPr>
              <w:t>月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lang w:eastAsia="zh-CN"/>
              </w:rPr>
              <w:t>日会议讨论审核，</w:t>
            </w:r>
            <w:r>
              <w:rPr>
                <w:rFonts w:hint="eastAsia"/>
                <w:color w:val="000000"/>
                <w:sz w:val="24"/>
              </w:rPr>
              <w:t>同意</w:t>
            </w:r>
            <w:r>
              <w:rPr>
                <w:color w:val="000000"/>
                <w:sz w:val="24"/>
              </w:rPr>
              <w:t>设置</w:t>
            </w:r>
            <w:r>
              <w:rPr>
                <w:rFonts w:hint="eastAsia"/>
                <w:color w:val="000000"/>
                <w:sz w:val="24"/>
                <w:lang w:eastAsia="zh-CN"/>
              </w:rPr>
              <w:t>：</w:t>
            </w: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特聘研究员二级岗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个，三级岗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个，四级岗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</w:t>
            </w:r>
            <w:r>
              <w:rPr>
                <w:rFonts w:hint="eastAsia"/>
                <w:color w:val="000000"/>
                <w:sz w:val="24"/>
                <w:lang w:eastAsia="zh-CN"/>
              </w:rPr>
              <w:t>；</w:t>
            </w:r>
          </w:p>
          <w:p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特聘副研究员一级岗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个，二级岗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个，三级岗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</w:t>
            </w:r>
            <w:r>
              <w:rPr>
                <w:rFonts w:hint="eastAsia"/>
                <w:color w:val="000000"/>
                <w:sz w:val="24"/>
                <w:lang w:eastAsia="zh-CN"/>
              </w:rPr>
              <w:t>；</w:t>
            </w:r>
          </w:p>
          <w:p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助理</w:t>
            </w:r>
            <w:r>
              <w:rPr>
                <w:color w:val="000000"/>
                <w:sz w:val="24"/>
              </w:rPr>
              <w:t>研究员</w:t>
            </w:r>
            <w:r>
              <w:rPr>
                <w:rFonts w:hint="eastAsia"/>
                <w:color w:val="000000"/>
                <w:sz w:val="24"/>
              </w:rPr>
              <w:t>一级岗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个，二级岗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个，三级岗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</w:t>
            </w:r>
            <w:r>
              <w:rPr>
                <w:rFonts w:hint="eastAsia"/>
                <w:color w:val="000000"/>
                <w:sz w:val="24"/>
                <w:lang w:eastAsia="zh-CN"/>
              </w:rPr>
              <w:t>；</w:t>
            </w:r>
          </w:p>
          <w:p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color w:val="000000"/>
                <w:sz w:val="24"/>
              </w:rPr>
              <w:t>研究助理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个。</w:t>
            </w: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jc w:val="both"/>
              <w:rPr>
                <w:rFonts w:hint="eastAsia"/>
                <w:color w:val="000000"/>
                <w:sz w:val="24"/>
              </w:rPr>
            </w:pPr>
          </w:p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                          </w:t>
            </w:r>
          </w:p>
          <w:p>
            <w:pPr>
              <w:wordWrap w:val="0"/>
              <w:jc w:val="right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                           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单位（盖章</w:t>
            </w:r>
            <w:r>
              <w:rPr>
                <w:color w:val="000000"/>
                <w:sz w:val="24"/>
              </w:rPr>
              <w:t>）</w:t>
            </w:r>
          </w:p>
          <w:p>
            <w:pPr>
              <w:jc w:val="right"/>
              <w:rPr>
                <w:color w:val="000000"/>
                <w:sz w:val="24"/>
              </w:rPr>
            </w:pPr>
          </w:p>
          <w:p>
            <w:pPr>
              <w:ind w:firstLine="600" w:firstLineChars="250"/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  <w:jc w:val="center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9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 xml:space="preserve">（盖章）          </w:t>
            </w:r>
            <w:r>
              <w:rPr>
                <w:color w:val="000000"/>
                <w:sz w:val="24"/>
              </w:rPr>
              <w:t xml:space="preserve">            </w:t>
            </w:r>
          </w:p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/>
                <w:color w:val="000000"/>
                <w:sz w:val="24"/>
              </w:rPr>
              <w:t>年   月   日</w:t>
            </w:r>
          </w:p>
        </w:tc>
      </w:tr>
    </w:tbl>
    <w:p>
      <w:pPr>
        <w:spacing w:line="400" w:lineRule="exact"/>
        <w:jc w:val="left"/>
        <w:rPr>
          <w:b/>
          <w:bCs/>
          <w:color w:val="000000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6038"/>
    <w:rsid w:val="00006038"/>
    <w:rsid w:val="00037498"/>
    <w:rsid w:val="00134D0C"/>
    <w:rsid w:val="001641E2"/>
    <w:rsid w:val="00181C6F"/>
    <w:rsid w:val="001D6FDF"/>
    <w:rsid w:val="00235CCC"/>
    <w:rsid w:val="00274900"/>
    <w:rsid w:val="002A6852"/>
    <w:rsid w:val="002C4BF1"/>
    <w:rsid w:val="00396AA3"/>
    <w:rsid w:val="003F377C"/>
    <w:rsid w:val="00427A87"/>
    <w:rsid w:val="0045391F"/>
    <w:rsid w:val="004D5CBE"/>
    <w:rsid w:val="00577107"/>
    <w:rsid w:val="005C2214"/>
    <w:rsid w:val="00675647"/>
    <w:rsid w:val="006A6AF2"/>
    <w:rsid w:val="006D363C"/>
    <w:rsid w:val="006E2429"/>
    <w:rsid w:val="00715F14"/>
    <w:rsid w:val="00782DEA"/>
    <w:rsid w:val="008A7533"/>
    <w:rsid w:val="009158AC"/>
    <w:rsid w:val="00921A19"/>
    <w:rsid w:val="00946E0B"/>
    <w:rsid w:val="009A6437"/>
    <w:rsid w:val="009E6B56"/>
    <w:rsid w:val="00A66BFC"/>
    <w:rsid w:val="00AB5A13"/>
    <w:rsid w:val="00AC236A"/>
    <w:rsid w:val="00AD58CF"/>
    <w:rsid w:val="00AF563E"/>
    <w:rsid w:val="00B13AC7"/>
    <w:rsid w:val="00B92502"/>
    <w:rsid w:val="00BE7C74"/>
    <w:rsid w:val="00C920FD"/>
    <w:rsid w:val="00CD79CF"/>
    <w:rsid w:val="00D15DEE"/>
    <w:rsid w:val="00D27820"/>
    <w:rsid w:val="00D52B86"/>
    <w:rsid w:val="00DE077C"/>
    <w:rsid w:val="00EB4512"/>
    <w:rsid w:val="00ED2490"/>
    <w:rsid w:val="00EE6372"/>
    <w:rsid w:val="00EF2D89"/>
    <w:rsid w:val="00F2535E"/>
    <w:rsid w:val="00F30082"/>
    <w:rsid w:val="00F62946"/>
    <w:rsid w:val="00F65C92"/>
    <w:rsid w:val="00F93B93"/>
    <w:rsid w:val="0D6203AB"/>
    <w:rsid w:val="30322CD1"/>
    <w:rsid w:val="3B46476D"/>
    <w:rsid w:val="3F042F0E"/>
    <w:rsid w:val="617D62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196</Words>
  <Characters>1119</Characters>
  <Lines>9</Lines>
  <Paragraphs>2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2015-04-10T01:36:00Z</dcterms:created>
  <dc:creator>梁俊辉</dc:creator>
  <cp:lastModifiedBy>sama</cp:lastModifiedBy>
  <cp:lastPrinted>2015-03-30T07:59:00Z</cp:lastPrinted>
  <dcterms:modified xsi:type="dcterms:W3CDTF">2016-03-17T00:40:27Z</dcterms:modified>
  <dc:title>中山大学专职科研系列岗位设置申请表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